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6C" w:rsidRDefault="00705AB1" w:rsidP="00705AB1">
      <w:pPr>
        <w:spacing w:after="0" w:afterAutospacing="0"/>
        <w:jc w:val="center"/>
        <w:rPr>
          <w:b/>
        </w:rPr>
      </w:pPr>
      <w:r w:rsidRPr="00705AB1">
        <w:rPr>
          <w:b/>
        </w:rPr>
        <w:t>YURTDIŞI PİYASALARDA GERÇEKLEŞTİRİLEN İŞLEMLERE İLİŞKİN RİSK BİLDİRİM FORMU</w:t>
      </w:r>
    </w:p>
    <w:p w:rsidR="00705AB1" w:rsidRDefault="00705AB1" w:rsidP="00705AB1">
      <w:pPr>
        <w:spacing w:after="0" w:afterAutospacing="0"/>
        <w:jc w:val="center"/>
        <w:rPr>
          <w:b/>
        </w:rPr>
      </w:pPr>
    </w:p>
    <w:p w:rsidR="00705AB1" w:rsidRPr="00705AB1" w:rsidRDefault="00705AB1" w:rsidP="00705AB1">
      <w:pPr>
        <w:spacing w:after="0" w:afterAutospacing="0"/>
        <w:jc w:val="left"/>
        <w:rPr>
          <w:b/>
        </w:rPr>
      </w:pPr>
      <w:r w:rsidRPr="00705AB1">
        <w:rPr>
          <w:b/>
        </w:rPr>
        <w:t>I. ÖNEMLİ AÇIKLAMA</w:t>
      </w:r>
    </w:p>
    <w:p w:rsidR="00705AB1" w:rsidRDefault="00705AB1" w:rsidP="00705AB1">
      <w:pPr>
        <w:spacing w:after="0" w:afterAutospacing="0"/>
        <w:jc w:val="left"/>
      </w:pPr>
      <w:r>
        <w:t>Yurt dışı sermaye piyasalarında yapacağınız</w:t>
      </w:r>
      <w:r>
        <w:t xml:space="preserve"> </w:t>
      </w:r>
      <w:r>
        <w:t>işlemler sonucunda kar elde edebileceğiniz</w:t>
      </w:r>
      <w:r>
        <w:t xml:space="preserve"> </w:t>
      </w:r>
      <w:r>
        <w:t>gibi zarar riskiniz de bulunmaktadır.</w:t>
      </w:r>
      <w:r>
        <w:t xml:space="preserve"> </w:t>
      </w:r>
      <w:r>
        <w:t>Bu nedenle, yurt dışı piyasalarda işlem</w:t>
      </w:r>
      <w:r>
        <w:t xml:space="preserve"> </w:t>
      </w:r>
      <w:r>
        <w:t>yapmaya karar vermeden önce, yurt dışı</w:t>
      </w:r>
      <w:r>
        <w:t xml:space="preserve"> </w:t>
      </w:r>
      <w:r>
        <w:t>piyasalarda karşılaşabileceğiniz riskleri</w:t>
      </w:r>
      <w:r>
        <w:t xml:space="preserve"> </w:t>
      </w:r>
      <w:r>
        <w:t>anlamanız, mali durumunuzu ve kısıtlarınızı</w:t>
      </w:r>
      <w:r>
        <w:t xml:space="preserve"> </w:t>
      </w:r>
      <w:r>
        <w:t xml:space="preserve">dikkate alarak karar vermeniz </w:t>
      </w:r>
      <w:r>
        <w:t>g</w:t>
      </w:r>
      <w:r>
        <w:t>erekmektedir.</w:t>
      </w:r>
      <w:r>
        <w:t xml:space="preserve"> </w:t>
      </w:r>
      <w:r>
        <w:t>Bu amaçla, III-39.1 sayılı Yatırım Kuruluşlarının</w:t>
      </w:r>
      <w:r>
        <w:t xml:space="preserve"> </w:t>
      </w:r>
      <w:r>
        <w:t>Kuruluş ve Faaliyet Esasları</w:t>
      </w:r>
      <w:r>
        <w:t xml:space="preserve"> </w:t>
      </w:r>
      <w:r>
        <w:t>Hakkında Tebliğ’in (Tebliğ) 25 inci maddesinde</w:t>
      </w:r>
      <w:r>
        <w:t xml:space="preserve"> </w:t>
      </w:r>
      <w:r>
        <w:t>öngörüldüğü üzere işbu Yurt Dışı</w:t>
      </w:r>
      <w:r>
        <w:t xml:space="preserve"> </w:t>
      </w:r>
      <w:r>
        <w:t>Piyasalarda Gerçekleştirilen İşlemlere İlişkin</w:t>
      </w:r>
      <w:r>
        <w:t xml:space="preserve"> </w:t>
      </w:r>
      <w:r>
        <w:t xml:space="preserve">Risk Bildirim </w:t>
      </w:r>
      <w:proofErr w:type="spellStart"/>
      <w:r>
        <w:t>Formu’nda</w:t>
      </w:r>
      <w:proofErr w:type="spellEnd"/>
      <w:r>
        <w:t xml:space="preserve"> yer alan aşağıdaki</w:t>
      </w:r>
      <w:r>
        <w:t xml:space="preserve"> </w:t>
      </w:r>
      <w:r>
        <w:t>hususları anlamanız gerekmektedir.</w:t>
      </w:r>
      <w:r>
        <w:t xml:space="preserve"> </w:t>
      </w:r>
    </w:p>
    <w:p w:rsidR="00705AB1" w:rsidRDefault="00705AB1" w:rsidP="00705AB1">
      <w:pPr>
        <w:spacing w:after="0" w:afterAutospacing="0"/>
        <w:jc w:val="left"/>
      </w:pPr>
    </w:p>
    <w:p w:rsidR="00705AB1" w:rsidRPr="00705AB1" w:rsidRDefault="00705AB1" w:rsidP="00705AB1">
      <w:pPr>
        <w:spacing w:after="0" w:afterAutospacing="0"/>
        <w:jc w:val="left"/>
        <w:rPr>
          <w:b/>
        </w:rPr>
      </w:pPr>
      <w:r w:rsidRPr="00705AB1">
        <w:rPr>
          <w:b/>
        </w:rPr>
        <w:t>II. UYARI</w:t>
      </w:r>
    </w:p>
    <w:p w:rsidR="00705AB1" w:rsidRDefault="00705AB1" w:rsidP="00705AB1">
      <w:pPr>
        <w:spacing w:after="0" w:afterAutospacing="0"/>
        <w:jc w:val="left"/>
      </w:pPr>
      <w:r>
        <w:t>İşlem yapmaya başlamadan önce çalışmayı</w:t>
      </w:r>
      <w:r>
        <w:t xml:space="preserve"> </w:t>
      </w:r>
      <w:r>
        <w:t>düşündüğünüz kuruluşun gerçekleştirmek</w:t>
      </w:r>
      <w:r>
        <w:t xml:space="preserve"> </w:t>
      </w:r>
      <w:r>
        <w:t xml:space="preserve">istediğiniz yatırım </w:t>
      </w:r>
      <w:r>
        <w:t>h</w:t>
      </w:r>
      <w:r>
        <w:t>izmet ve faaliyetlerine</w:t>
      </w:r>
      <w:r>
        <w:t xml:space="preserve"> </w:t>
      </w:r>
      <w:r>
        <w:t>ilişkin yetkisinin olup olmadığını</w:t>
      </w:r>
      <w:r>
        <w:t xml:space="preserve"> </w:t>
      </w:r>
      <w:r>
        <w:t>kontrol ediniz. Sermaye piyasası işlemleri</w:t>
      </w:r>
    </w:p>
    <w:p w:rsidR="00705AB1" w:rsidRDefault="00705AB1" w:rsidP="00705AB1">
      <w:pPr>
        <w:spacing w:after="0" w:afterAutospacing="0"/>
        <w:jc w:val="left"/>
      </w:pPr>
      <w:proofErr w:type="gramStart"/>
      <w:r>
        <w:t>konusunda</w:t>
      </w:r>
      <w:proofErr w:type="gramEnd"/>
      <w:r>
        <w:t xml:space="preserve"> yetkili olan banka ve aracı kurumları</w:t>
      </w:r>
      <w:r>
        <w:t xml:space="preserve"> </w:t>
      </w:r>
      <w:hyperlink r:id="rId4" w:history="1">
        <w:r w:rsidRPr="00E55B82">
          <w:rPr>
            <w:rStyle w:val="Kpr"/>
          </w:rPr>
          <w:t>www.spk.gov.tr</w:t>
        </w:r>
      </w:hyperlink>
      <w:r>
        <w:t xml:space="preserve"> </w:t>
      </w:r>
      <w:r>
        <w:t xml:space="preserve">veya </w:t>
      </w:r>
      <w:hyperlink r:id="rId5" w:history="1">
        <w:r w:rsidRPr="00E55B82">
          <w:rPr>
            <w:rStyle w:val="Kpr"/>
          </w:rPr>
          <w:t>www.tspb.org.tr</w:t>
        </w:r>
      </w:hyperlink>
      <w:r>
        <w:t xml:space="preserve"> </w:t>
      </w:r>
      <w:r>
        <w:t>internet sitelerinden öğrenebilirsiniz.</w:t>
      </w:r>
    </w:p>
    <w:p w:rsidR="00705AB1" w:rsidRDefault="00705AB1" w:rsidP="00705AB1">
      <w:pPr>
        <w:spacing w:after="0" w:afterAutospacing="0"/>
        <w:jc w:val="left"/>
      </w:pPr>
    </w:p>
    <w:p w:rsidR="00705AB1" w:rsidRPr="00705AB1" w:rsidRDefault="00705AB1" w:rsidP="00705AB1">
      <w:pPr>
        <w:spacing w:after="0" w:afterAutospacing="0"/>
        <w:jc w:val="left"/>
        <w:rPr>
          <w:b/>
        </w:rPr>
      </w:pPr>
      <w:r w:rsidRPr="00705AB1">
        <w:rPr>
          <w:b/>
        </w:rPr>
        <w:t>III. GENEL BİLGİLENDİRME</w:t>
      </w:r>
    </w:p>
    <w:p w:rsidR="00705AB1" w:rsidRPr="00705AB1" w:rsidRDefault="00705AB1" w:rsidP="00705AB1">
      <w:pPr>
        <w:spacing w:after="0" w:afterAutospacing="0"/>
        <w:jc w:val="left"/>
      </w:pPr>
      <w:r>
        <w:t>Çalışmayı düşündüğünüz yatırım kuruluşunun</w:t>
      </w:r>
      <w:r>
        <w:t xml:space="preserve"> </w:t>
      </w:r>
      <w:r>
        <w:t>kabulüne bağlı olarak, yurt</w:t>
      </w:r>
      <w:r>
        <w:t xml:space="preserve"> </w:t>
      </w:r>
      <w:r>
        <w:t>dışında farklı piyasa ve ülkelerde işlem</w:t>
      </w:r>
      <w:r>
        <w:t xml:space="preserve"> </w:t>
      </w:r>
      <w:r>
        <w:t>gerçekleştirmeniz mümkündür. Yurt dışı</w:t>
      </w:r>
      <w:r>
        <w:t xml:space="preserve"> </w:t>
      </w:r>
      <w:r>
        <w:t>piyasalarda işlem gerçekleştirmeden önce</w:t>
      </w:r>
      <w:r>
        <w:t xml:space="preserve"> </w:t>
      </w:r>
      <w:r>
        <w:t>ihtiyaçlarınıza uygun finansal varlıkları,</w:t>
      </w:r>
      <w:r>
        <w:t xml:space="preserve"> </w:t>
      </w:r>
      <w:r>
        <w:t>ülke, piyasa, platform ve pazarları belirlemenizi,</w:t>
      </w:r>
      <w:r>
        <w:t xml:space="preserve"> </w:t>
      </w:r>
      <w:r>
        <w:t>söz konusu ülke ve piyasalardaki</w:t>
      </w:r>
    </w:p>
    <w:p w:rsidR="00877FD5" w:rsidRDefault="00877FD5" w:rsidP="00877FD5">
      <w:pPr>
        <w:spacing w:after="0" w:afterAutospacing="0"/>
      </w:pPr>
      <w:proofErr w:type="gramStart"/>
      <w:r>
        <w:t>geçerli</w:t>
      </w:r>
      <w:proofErr w:type="gramEnd"/>
      <w:r>
        <w:t xml:space="preserve"> </w:t>
      </w:r>
      <w:r>
        <w:t>uygulama ve kurallar hakkında bilgi</w:t>
      </w:r>
      <w:r>
        <w:t xml:space="preserve"> </w:t>
      </w:r>
      <w:r>
        <w:t>edinmenizi, ilişkili riskleri tespit etmenizi</w:t>
      </w:r>
      <w:r>
        <w:t xml:space="preserve"> </w:t>
      </w:r>
      <w:r>
        <w:t>ve yatırım kararlarınızı bu çerçevede vermenizi</w:t>
      </w:r>
      <w:r>
        <w:t xml:space="preserve"> </w:t>
      </w:r>
      <w:r>
        <w:t>tavsiye etmekteyiz.</w:t>
      </w:r>
      <w:r>
        <w:t xml:space="preserve"> </w:t>
      </w:r>
      <w:r>
        <w:t>Yurt dışı piyasalarda gerçekleştirilen işlemlere</w:t>
      </w:r>
      <w:r>
        <w:t xml:space="preserve"> </w:t>
      </w:r>
      <w:r>
        <w:t>ilişkin bazı genel bilgilere, sınırlandırıcı</w:t>
      </w:r>
      <w:r>
        <w:t xml:space="preserve"> </w:t>
      </w:r>
      <w:r>
        <w:t>olmayacak şekilde aşağıda yer</w:t>
      </w:r>
      <w:r>
        <w:t xml:space="preserve"> </w:t>
      </w:r>
      <w:r>
        <w:t>verilmektedir.</w:t>
      </w:r>
    </w:p>
    <w:p w:rsidR="00877FD5" w:rsidRDefault="00877FD5" w:rsidP="00877FD5">
      <w:pPr>
        <w:spacing w:after="0" w:afterAutospacing="0"/>
      </w:pPr>
    </w:p>
    <w:p w:rsidR="00877FD5" w:rsidRDefault="00877FD5" w:rsidP="00877FD5">
      <w:pPr>
        <w:spacing w:after="0" w:afterAutospacing="0"/>
        <w:rPr>
          <w:b/>
        </w:rPr>
      </w:pPr>
      <w:r w:rsidRPr="00877FD5">
        <w:rPr>
          <w:b/>
        </w:rPr>
        <w:t>İşlem Yapılan Borsa ve Platformlar</w:t>
      </w:r>
    </w:p>
    <w:p w:rsidR="00877FD5" w:rsidRDefault="00877FD5" w:rsidP="00877FD5">
      <w:pPr>
        <w:spacing w:after="0" w:afterAutospacing="0"/>
      </w:pPr>
      <w:r>
        <w:t>Yurt dışı piyasalardaki işlemler, farklı organize</w:t>
      </w:r>
      <w:r>
        <w:t xml:space="preserve"> ve </w:t>
      </w:r>
      <w:proofErr w:type="spellStart"/>
      <w:r>
        <w:t>tezgâ</w:t>
      </w:r>
      <w:r>
        <w:t>hüstü</w:t>
      </w:r>
      <w:proofErr w:type="spellEnd"/>
      <w:r>
        <w:t xml:space="preserve"> piyasalarda gerçekleştirilebilir</w:t>
      </w:r>
      <w:r>
        <w:t xml:space="preserve"> </w:t>
      </w:r>
      <w:r>
        <w:t>ve işlem gerçekleştirdiğiniz</w:t>
      </w:r>
      <w:r>
        <w:t xml:space="preserve"> </w:t>
      </w:r>
      <w:r>
        <w:t>piyasaya bağlı olarak farklı tür ve nitelikte</w:t>
      </w:r>
      <w:r>
        <w:t xml:space="preserve"> </w:t>
      </w:r>
      <w:r>
        <w:t xml:space="preserve">finansal varlıkları konu alabilir. </w:t>
      </w:r>
    </w:p>
    <w:p w:rsidR="00877FD5" w:rsidRDefault="00877FD5" w:rsidP="00877FD5">
      <w:pPr>
        <w:spacing w:after="0" w:afterAutospacing="0"/>
      </w:pPr>
    </w:p>
    <w:p w:rsidR="00877FD5" w:rsidRDefault="00877FD5" w:rsidP="00877FD5">
      <w:pPr>
        <w:spacing w:after="0" w:afterAutospacing="0"/>
      </w:pPr>
      <w:r>
        <w:t>Yurt dışında işlem gerçekleştirilen borsa</w:t>
      </w:r>
      <w:r>
        <w:t xml:space="preserve"> </w:t>
      </w:r>
      <w:r>
        <w:t>ve platformlarda muhtelif zamanlarda</w:t>
      </w:r>
      <w:r>
        <w:t xml:space="preserve"> </w:t>
      </w:r>
      <w:r>
        <w:t>değişiklik yapılabilecek olup, işlem gerçekleştirilen</w:t>
      </w:r>
      <w:r>
        <w:t xml:space="preserve"> </w:t>
      </w:r>
      <w:r>
        <w:t>borsa ve platformlara ilişkin</w:t>
      </w:r>
      <w:r>
        <w:t xml:space="preserve"> </w:t>
      </w:r>
      <w:r>
        <w:t xml:space="preserve">güncel bilgileri </w:t>
      </w:r>
      <w:r>
        <w:t xml:space="preserve">işlem yaptığınız yatırım </w:t>
      </w:r>
      <w:proofErr w:type="gramStart"/>
      <w:r>
        <w:t xml:space="preserve">kuruluşundan </w:t>
      </w:r>
      <w:r>
        <w:t xml:space="preserve"> </w:t>
      </w:r>
      <w:r>
        <w:t>öğrenmeniz</w:t>
      </w:r>
      <w:proofErr w:type="gramEnd"/>
      <w:r>
        <w:t xml:space="preserve">  </w:t>
      </w:r>
      <w:r>
        <w:t>önerilir.</w:t>
      </w:r>
    </w:p>
    <w:p w:rsidR="00877FD5" w:rsidRDefault="00877FD5" w:rsidP="00877FD5">
      <w:pPr>
        <w:spacing w:after="0" w:afterAutospacing="0"/>
      </w:pPr>
    </w:p>
    <w:p w:rsidR="00877FD5" w:rsidRPr="00877FD5" w:rsidRDefault="00877FD5" w:rsidP="00877FD5">
      <w:pPr>
        <w:spacing w:after="0" w:afterAutospacing="0"/>
        <w:rPr>
          <w:b/>
        </w:rPr>
      </w:pPr>
      <w:r w:rsidRPr="00877FD5">
        <w:rPr>
          <w:b/>
        </w:rPr>
        <w:t>Nakit Transfer İşlemleri</w:t>
      </w:r>
    </w:p>
    <w:p w:rsidR="00C52D1A" w:rsidRDefault="00877FD5" w:rsidP="00C52D1A">
      <w:pPr>
        <w:spacing w:after="0" w:afterAutospacing="0"/>
      </w:pPr>
      <w:r>
        <w:t>Yurt dışı piyasalarda gerçekleştirilen işlemlerin</w:t>
      </w:r>
      <w:r>
        <w:t xml:space="preserve"> </w:t>
      </w:r>
      <w:r>
        <w:t>takası amacı ile yurt dışına para</w:t>
      </w:r>
      <w:r>
        <w:t xml:space="preserve"> </w:t>
      </w:r>
      <w:r>
        <w:t>transferi yapılması gerekebilir. Yurt dışına</w:t>
      </w:r>
      <w:r>
        <w:t xml:space="preserve"> </w:t>
      </w:r>
      <w:r>
        <w:t>para transferi yapılması gereken durumlarda</w:t>
      </w:r>
      <w:r>
        <w:t xml:space="preserve"> </w:t>
      </w:r>
      <w:r>
        <w:t>transfer işleminin nasıl gerçekleştirildiğine</w:t>
      </w:r>
      <w:r>
        <w:t xml:space="preserve"> </w:t>
      </w:r>
      <w:r>
        <w:t xml:space="preserve">ilişkin genel bilgilere </w:t>
      </w:r>
      <w:r>
        <w:t xml:space="preserve">işlem yaptığınız yatırım kuruluşundan öğrenebilirsiniz. </w:t>
      </w:r>
      <w:r w:rsidR="00C52D1A">
        <w:t>Transfer işlemlerine ilişkin bilgilerde</w:t>
      </w:r>
      <w:r w:rsidR="00C52D1A">
        <w:t xml:space="preserve"> </w:t>
      </w:r>
      <w:r w:rsidR="00C52D1A">
        <w:t>muhtelif zamanlarda değişiklik yapılabilecek</w:t>
      </w:r>
      <w:r w:rsidR="00C52D1A">
        <w:t xml:space="preserve"> </w:t>
      </w:r>
      <w:r w:rsidR="00C52D1A">
        <w:t xml:space="preserve">olup, güncel bilgilere </w:t>
      </w:r>
      <w:r w:rsidR="00C52D1A" w:rsidRPr="00C52D1A">
        <w:t xml:space="preserve">işlem yaptığınız yatırım </w:t>
      </w:r>
      <w:proofErr w:type="gramStart"/>
      <w:r w:rsidR="00C52D1A" w:rsidRPr="00C52D1A">
        <w:t>kuruluşundan  öğrenmeniz</w:t>
      </w:r>
      <w:proofErr w:type="gramEnd"/>
      <w:r w:rsidR="00C52D1A" w:rsidRPr="00C52D1A">
        <w:t xml:space="preserve">  önerilir.</w:t>
      </w:r>
    </w:p>
    <w:p w:rsidR="00C52D1A" w:rsidRDefault="00C52D1A" w:rsidP="00C52D1A">
      <w:pPr>
        <w:spacing w:after="0" w:afterAutospacing="0"/>
      </w:pPr>
    </w:p>
    <w:p w:rsidR="00C52D1A" w:rsidRPr="00C52D1A" w:rsidRDefault="00C52D1A" w:rsidP="00C52D1A">
      <w:pPr>
        <w:spacing w:after="0" w:afterAutospacing="0"/>
        <w:rPr>
          <w:b/>
        </w:rPr>
      </w:pPr>
      <w:r w:rsidRPr="00C52D1A">
        <w:rPr>
          <w:b/>
        </w:rPr>
        <w:t>Saklama Hizmetleri</w:t>
      </w:r>
    </w:p>
    <w:p w:rsidR="00C52D1A" w:rsidRDefault="00C52D1A" w:rsidP="00C52D1A">
      <w:pPr>
        <w:spacing w:after="0" w:afterAutospacing="0"/>
      </w:pPr>
      <w:r>
        <w:t>Yurt dışı piyasalarda gerçekleştirilen işlemlerde</w:t>
      </w:r>
      <w:r>
        <w:t xml:space="preserve"> </w:t>
      </w:r>
      <w:r>
        <w:t>alım satıma konu edilen, teminat</w:t>
      </w:r>
      <w:r>
        <w:t xml:space="preserve"> </w:t>
      </w:r>
      <w:r>
        <w:t>olarak alınan veya saklama hizmeti sunulan</w:t>
      </w:r>
      <w:r>
        <w:t xml:space="preserve"> </w:t>
      </w:r>
      <w:r>
        <w:t>sermaye piyasası araçları, yurt dışında</w:t>
      </w:r>
      <w:r>
        <w:t xml:space="preserve"> </w:t>
      </w:r>
      <w:r>
        <w:t>faaliyet gösteren yetkili kuruluşlar nezdinde</w:t>
      </w:r>
    </w:p>
    <w:p w:rsidR="00C52D1A" w:rsidRDefault="00C52D1A" w:rsidP="00C52D1A">
      <w:pPr>
        <w:spacing w:after="0" w:afterAutospacing="0"/>
      </w:pPr>
      <w:proofErr w:type="gramStart"/>
      <w:r>
        <w:t>saklanmaktadır</w:t>
      </w:r>
      <w:proofErr w:type="gramEnd"/>
      <w:r>
        <w:t>.</w:t>
      </w:r>
    </w:p>
    <w:p w:rsidR="00C52D1A" w:rsidRDefault="00C52D1A" w:rsidP="00C52D1A">
      <w:pPr>
        <w:spacing w:after="0" w:afterAutospacing="0"/>
      </w:pPr>
    </w:p>
    <w:p w:rsidR="00C52D1A" w:rsidRDefault="00C52D1A" w:rsidP="00C52D1A">
      <w:pPr>
        <w:spacing w:after="0" w:afterAutospacing="0"/>
      </w:pPr>
      <w:r>
        <w:t>Yurt dışında faaliyet gösteren kuruluşlar</w:t>
      </w:r>
      <w:r>
        <w:t xml:space="preserve"> </w:t>
      </w:r>
      <w:r>
        <w:t>saklamaya konu sermaye piyasası araçlarını</w:t>
      </w:r>
      <w:r>
        <w:t xml:space="preserve"> </w:t>
      </w:r>
      <w:r>
        <w:t>sizin adınıza saklayabileceği gibi, yurt</w:t>
      </w:r>
      <w:r>
        <w:t xml:space="preserve"> </w:t>
      </w:r>
      <w:r>
        <w:t>içinde yatırım hizmeti almayı düşündüğünüz</w:t>
      </w:r>
      <w:r>
        <w:t xml:space="preserve"> </w:t>
      </w:r>
      <w:r>
        <w:t>yatırım kuruluşu adına da saklayabilir.</w:t>
      </w:r>
    </w:p>
    <w:p w:rsidR="00C52D1A" w:rsidRDefault="00C52D1A" w:rsidP="00C52D1A">
      <w:pPr>
        <w:spacing w:after="0" w:afterAutospacing="0"/>
      </w:pPr>
      <w:r>
        <w:t>Ancak her halükârda saklama hizmetinin</w:t>
      </w:r>
      <w:r>
        <w:t xml:space="preserve"> </w:t>
      </w:r>
      <w:r>
        <w:t>yurt dışında yerleşik başka bir kuruluş tarafından</w:t>
      </w:r>
      <w:r>
        <w:t xml:space="preserve"> </w:t>
      </w:r>
      <w:r>
        <w:t>sunulduğunun ve bu kuruluştan</w:t>
      </w:r>
      <w:r>
        <w:t xml:space="preserve"> </w:t>
      </w:r>
      <w:r>
        <w:t>kaynaklanan ilave risklere tabi olduğunuzun</w:t>
      </w:r>
      <w:r>
        <w:t xml:space="preserve"> </w:t>
      </w:r>
      <w:r>
        <w:t>bilincinde olmalısınız.</w:t>
      </w:r>
    </w:p>
    <w:p w:rsidR="00E10D7F" w:rsidRDefault="00E10D7F" w:rsidP="00C52D1A">
      <w:pPr>
        <w:spacing w:after="0" w:afterAutospacing="0"/>
      </w:pPr>
    </w:p>
    <w:p w:rsidR="00C52D1A" w:rsidRDefault="00C52D1A" w:rsidP="00C52D1A">
      <w:pPr>
        <w:spacing w:after="0" w:afterAutospacing="0"/>
      </w:pPr>
      <w:r>
        <w:t>Yurt dışı piyasalarda gerçekleştirilecek saklama</w:t>
      </w:r>
      <w:r w:rsidR="008219A1">
        <w:t xml:space="preserve"> </w:t>
      </w:r>
      <w:r>
        <w:t>hizmetinin uluslararası saklama kuruluşları ve/veya</w:t>
      </w:r>
      <w:r w:rsidR="008219A1">
        <w:t xml:space="preserve"> </w:t>
      </w:r>
      <w:r>
        <w:t>işlem gerçekleştirilen ülkedeki yerel yetkili</w:t>
      </w:r>
      <w:r w:rsidR="008219A1">
        <w:t xml:space="preserve"> </w:t>
      </w:r>
      <w:r>
        <w:t>saklama kuruluşları tarafından sunulması</w:t>
      </w:r>
      <w:r w:rsidR="008219A1">
        <w:t xml:space="preserve"> </w:t>
      </w:r>
      <w:r>
        <w:t>mümkündür. Yurt dışında işlem gerçekleştireceğiniz</w:t>
      </w:r>
      <w:r w:rsidR="008219A1">
        <w:t xml:space="preserve"> </w:t>
      </w:r>
      <w:r>
        <w:t>ülke ve piyasa özelinde</w:t>
      </w:r>
      <w:r w:rsidR="008219A1">
        <w:t xml:space="preserve"> </w:t>
      </w:r>
      <w:r>
        <w:t>saklamacı kuruluş bilgisini, yurt içinde</w:t>
      </w:r>
      <w:r w:rsidR="008219A1">
        <w:t xml:space="preserve"> </w:t>
      </w:r>
      <w:r>
        <w:t>yatırım hizmeti almayı düşündüğünüz yatırım</w:t>
      </w:r>
      <w:r w:rsidR="008219A1">
        <w:t xml:space="preserve"> </w:t>
      </w:r>
      <w:r>
        <w:t>kuruluşundan temin edebilirsiniz.</w:t>
      </w:r>
    </w:p>
    <w:p w:rsidR="008219A1" w:rsidRDefault="008219A1" w:rsidP="00C52D1A">
      <w:pPr>
        <w:spacing w:after="0" w:afterAutospacing="0"/>
      </w:pPr>
    </w:p>
    <w:p w:rsidR="00C52D1A" w:rsidRPr="002C34CF" w:rsidRDefault="00C52D1A" w:rsidP="00C52D1A">
      <w:pPr>
        <w:spacing w:after="0" w:afterAutospacing="0"/>
        <w:rPr>
          <w:b/>
        </w:rPr>
      </w:pPr>
      <w:r w:rsidRPr="002C34CF">
        <w:rPr>
          <w:b/>
        </w:rPr>
        <w:lastRenderedPageBreak/>
        <w:t xml:space="preserve">Yurt Dışı </w:t>
      </w:r>
      <w:proofErr w:type="spellStart"/>
      <w:r w:rsidRPr="002C34CF">
        <w:rPr>
          <w:b/>
        </w:rPr>
        <w:t>Tezgahüstü</w:t>
      </w:r>
      <w:proofErr w:type="spellEnd"/>
      <w:r w:rsidRPr="002C34CF">
        <w:rPr>
          <w:b/>
        </w:rPr>
        <w:t xml:space="preserve"> Piyasalarda</w:t>
      </w:r>
      <w:r w:rsidR="002C34CF" w:rsidRPr="002C34CF">
        <w:rPr>
          <w:b/>
        </w:rPr>
        <w:t xml:space="preserve"> </w:t>
      </w:r>
      <w:r w:rsidRPr="002C34CF">
        <w:rPr>
          <w:b/>
        </w:rPr>
        <w:t>Gerçekleştirilen İşlemler</w:t>
      </w:r>
    </w:p>
    <w:p w:rsidR="00C52D1A" w:rsidRDefault="00C52D1A" w:rsidP="00C52D1A">
      <w:pPr>
        <w:spacing w:after="0" w:afterAutospacing="0"/>
      </w:pPr>
      <w:r>
        <w:t xml:space="preserve">Yurt dışı </w:t>
      </w:r>
      <w:proofErr w:type="spellStart"/>
      <w:r>
        <w:t>tezgahüstü</w:t>
      </w:r>
      <w:proofErr w:type="spellEnd"/>
      <w:r>
        <w:t xml:space="preserve"> piyasalarda gerçekleştirilen</w:t>
      </w:r>
      <w:r w:rsidR="002C34CF">
        <w:t xml:space="preserve"> </w:t>
      </w:r>
      <w:r>
        <w:t>işlemlerin karşı tarafı, yurt dışında</w:t>
      </w:r>
      <w:r w:rsidR="002C34CF">
        <w:t xml:space="preserve"> </w:t>
      </w:r>
      <w:r>
        <w:t>işlem gerçekleştirilen yerleşik kuruluş</w:t>
      </w:r>
      <w:r w:rsidR="002C34CF">
        <w:t xml:space="preserve"> </w:t>
      </w:r>
      <w:r>
        <w:t>olabilir. Yurt dışında yerleşik yatırım kuruluşunun</w:t>
      </w:r>
      <w:r w:rsidR="002C34CF">
        <w:t xml:space="preserve"> </w:t>
      </w:r>
      <w:r>
        <w:t>size karşı taraf olarak pozisyon alması,</w:t>
      </w:r>
    </w:p>
    <w:p w:rsidR="002C34CF" w:rsidRDefault="00C52D1A" w:rsidP="002C34CF">
      <w:pPr>
        <w:spacing w:after="0" w:afterAutospacing="0"/>
      </w:pPr>
      <w:proofErr w:type="gramStart"/>
      <w:r>
        <w:t>sunulan</w:t>
      </w:r>
      <w:proofErr w:type="gramEnd"/>
      <w:r>
        <w:t xml:space="preserve"> hizmet ya da ürünün niteliği</w:t>
      </w:r>
      <w:r w:rsidR="002C34CF">
        <w:t xml:space="preserve"> </w:t>
      </w:r>
      <w:r>
        <w:t>gereği sizin zarar etmenizin yurt dışındaki</w:t>
      </w:r>
      <w:r w:rsidR="002C34CF">
        <w:t xml:space="preserve"> </w:t>
      </w:r>
      <w:r>
        <w:t>yatırım kuruluşunun kar elde etmesiyle</w:t>
      </w:r>
      <w:r w:rsidR="002C34CF">
        <w:t xml:space="preserve"> </w:t>
      </w:r>
      <w:r>
        <w:t>sonuçlanmasına sebebiyet verecek olup,</w:t>
      </w:r>
      <w:r w:rsidR="002C34CF">
        <w:t xml:space="preserve"> </w:t>
      </w:r>
      <w:r w:rsidR="002C34CF">
        <w:t>bu tür işlemlerde yurt dışındaki kuruluş ile</w:t>
      </w:r>
      <w:r w:rsidR="00777695">
        <w:t xml:space="preserve"> </w:t>
      </w:r>
      <w:r w:rsidR="002C34CF">
        <w:t>aranızdaki çıkar çatışmasının bilincinde</w:t>
      </w:r>
      <w:r w:rsidR="00777695">
        <w:t xml:space="preserve"> </w:t>
      </w:r>
      <w:r w:rsidR="002C34CF">
        <w:t xml:space="preserve">olmalısınız. </w:t>
      </w:r>
      <w:r w:rsidR="00777695" w:rsidRPr="00777695">
        <w:rPr>
          <w:u w:val="single"/>
        </w:rPr>
        <w:t xml:space="preserve">Alnus Yatırım, </w:t>
      </w:r>
      <w:r w:rsidR="002C34CF" w:rsidRPr="00777695">
        <w:rPr>
          <w:u w:val="single"/>
        </w:rPr>
        <w:t xml:space="preserve"> bu tür işlemlerde</w:t>
      </w:r>
      <w:r w:rsidR="00777695" w:rsidRPr="00777695">
        <w:rPr>
          <w:u w:val="single"/>
        </w:rPr>
        <w:t xml:space="preserve"> </w:t>
      </w:r>
      <w:r w:rsidR="002C34CF" w:rsidRPr="00777695">
        <w:rPr>
          <w:u w:val="single"/>
        </w:rPr>
        <w:t>sadece aracılık faaliyeti yürütmektedir.</w:t>
      </w:r>
    </w:p>
    <w:p w:rsidR="00777695" w:rsidRDefault="00777695" w:rsidP="002C34CF">
      <w:pPr>
        <w:spacing w:after="0" w:afterAutospacing="0"/>
      </w:pPr>
    </w:p>
    <w:p w:rsidR="00AB053F" w:rsidRDefault="002C34CF" w:rsidP="002C34CF">
      <w:pPr>
        <w:spacing w:after="0" w:afterAutospacing="0"/>
      </w:pPr>
      <w:r>
        <w:t xml:space="preserve">Yurt dışı </w:t>
      </w:r>
      <w:proofErr w:type="spellStart"/>
      <w:r>
        <w:t>tezgahüstü</w:t>
      </w:r>
      <w:proofErr w:type="spellEnd"/>
      <w:r>
        <w:t xml:space="preserve"> piyasalarda gerçekleştirilen</w:t>
      </w:r>
      <w:r w:rsidR="00777695">
        <w:t xml:space="preserve"> </w:t>
      </w:r>
      <w:r>
        <w:t>işlemlerin karşı tarafı olabilecek</w:t>
      </w:r>
      <w:r w:rsidR="00777695">
        <w:t xml:space="preserve"> </w:t>
      </w:r>
      <w:r>
        <w:t xml:space="preserve">kuruluşlara ait bilgilere </w:t>
      </w:r>
      <w:r w:rsidR="00777695" w:rsidRPr="00777695">
        <w:t>yurt içinde yatırım hizmeti almayı düşündüğünüz yatırım kuruluşundan temin edebilirsiniz.</w:t>
      </w:r>
      <w:r w:rsidR="00AB053F">
        <w:t xml:space="preserve"> </w:t>
      </w:r>
    </w:p>
    <w:p w:rsidR="00AB053F" w:rsidRDefault="00AB053F" w:rsidP="002C34CF">
      <w:pPr>
        <w:spacing w:after="0" w:afterAutospacing="0"/>
      </w:pPr>
    </w:p>
    <w:p w:rsidR="002C34CF" w:rsidRDefault="002C34CF" w:rsidP="00AB053F">
      <w:pPr>
        <w:spacing w:after="0" w:afterAutospacing="0"/>
      </w:pPr>
      <w:r>
        <w:t xml:space="preserve">Yurt dışı </w:t>
      </w:r>
      <w:proofErr w:type="spellStart"/>
      <w:r>
        <w:t>tezgahüstü</w:t>
      </w:r>
      <w:proofErr w:type="spellEnd"/>
      <w:r>
        <w:t xml:space="preserve"> piyasalarda gerçekleştirilecek</w:t>
      </w:r>
      <w:r w:rsidR="00AB053F">
        <w:t xml:space="preserve"> </w:t>
      </w:r>
      <w:r>
        <w:t>işlemlerde karşı taraf niteliğindeki</w:t>
      </w:r>
      <w:r w:rsidR="00AB053F">
        <w:t xml:space="preserve"> </w:t>
      </w:r>
      <w:r>
        <w:t>kuruluşlar muhtelif zamanlarda</w:t>
      </w:r>
      <w:r w:rsidR="00AB053F">
        <w:t xml:space="preserve"> </w:t>
      </w:r>
      <w:r>
        <w:t>değişebilecek olup, karşı taraf kuruluşlara</w:t>
      </w:r>
      <w:r w:rsidR="00AB053F">
        <w:t xml:space="preserve"> </w:t>
      </w:r>
      <w:r>
        <w:t xml:space="preserve">ilişkin güncel bilgileri </w:t>
      </w:r>
      <w:r w:rsidR="00AB053F" w:rsidRPr="00AB053F">
        <w:t>yurt içinde yatırım hizmeti almayı düşündüğünüz yatırım kuruluşundan temin edebilirsiniz.</w:t>
      </w:r>
    </w:p>
    <w:p w:rsidR="00AB053F" w:rsidRDefault="00AB053F" w:rsidP="00AB053F">
      <w:pPr>
        <w:spacing w:after="0" w:afterAutospacing="0"/>
      </w:pPr>
    </w:p>
    <w:p w:rsidR="002C34CF" w:rsidRPr="00BB0284" w:rsidRDefault="002C34CF" w:rsidP="002C34CF">
      <w:pPr>
        <w:spacing w:after="0" w:afterAutospacing="0"/>
        <w:rPr>
          <w:b/>
        </w:rPr>
      </w:pPr>
      <w:r w:rsidRPr="00BB0284">
        <w:rPr>
          <w:b/>
        </w:rPr>
        <w:t>Yatırımcı Tazmin Sistemi</w:t>
      </w:r>
    </w:p>
    <w:p w:rsidR="002C34CF" w:rsidRDefault="002C34CF" w:rsidP="002C34CF">
      <w:pPr>
        <w:spacing w:after="0" w:afterAutospacing="0"/>
      </w:pPr>
      <w:r>
        <w:t>Yurt dışı piyasalarda işlemlere aracılık</w:t>
      </w:r>
      <w:r w:rsidR="00BB0284">
        <w:t xml:space="preserve"> </w:t>
      </w:r>
      <w:r>
        <w:t>eden, işlem gerçekleştirilen veya saklama</w:t>
      </w:r>
      <w:r w:rsidR="00BB0284">
        <w:t xml:space="preserve"> </w:t>
      </w:r>
      <w:r>
        <w:t>hizmeti sunan kuruluşların size karşı borç</w:t>
      </w:r>
      <w:r w:rsidR="00BB0284">
        <w:t xml:space="preserve"> </w:t>
      </w:r>
      <w:r>
        <w:t>ve yükümlülüklerini yerine getirememeleri</w:t>
      </w:r>
      <w:r w:rsidR="00BB0284">
        <w:t xml:space="preserve"> </w:t>
      </w:r>
      <w:r>
        <w:t>sonucu zarar edebilirsiniz. Yurt dışında</w:t>
      </w:r>
      <w:r w:rsidR="00BB0284">
        <w:t xml:space="preserve"> </w:t>
      </w:r>
      <w:r>
        <w:t>yerleşik kurumun bulunduğu ülke mevzuatı</w:t>
      </w:r>
      <w:r w:rsidR="00BB0284">
        <w:t xml:space="preserve"> </w:t>
      </w:r>
      <w:r>
        <w:t>çerçevesinde, bu tür durumlarda zarara</w:t>
      </w:r>
      <w:r w:rsidR="00BB0284">
        <w:t xml:space="preserve"> </w:t>
      </w:r>
      <w:r>
        <w:t>uğrayan yatırımcıları kısmen veya tamamen</w:t>
      </w:r>
      <w:r w:rsidR="00BB0284">
        <w:t xml:space="preserve"> </w:t>
      </w:r>
      <w:r>
        <w:t>tazmin etmek üzere yatırımcı tazmin</w:t>
      </w:r>
      <w:r w:rsidR="00BB0284">
        <w:t xml:space="preserve"> </w:t>
      </w:r>
      <w:r>
        <w:t>sistemi kurulmuş olması mümkündür.</w:t>
      </w:r>
    </w:p>
    <w:p w:rsidR="00BB0284" w:rsidRDefault="00BB0284" w:rsidP="002C34CF">
      <w:pPr>
        <w:spacing w:after="0" w:afterAutospacing="0"/>
      </w:pPr>
    </w:p>
    <w:p w:rsidR="002C34CF" w:rsidRDefault="002C34CF" w:rsidP="002C34CF">
      <w:pPr>
        <w:spacing w:after="0" w:afterAutospacing="0"/>
      </w:pPr>
      <w:r>
        <w:t>Yatırım kararı vermeden önce, yurt dışında</w:t>
      </w:r>
      <w:r w:rsidR="00766E72">
        <w:t xml:space="preserve"> </w:t>
      </w:r>
      <w:r>
        <w:t>işlem gerçekleştireceğiniz ülke, çalışılacak</w:t>
      </w:r>
      <w:r w:rsidR="00766E72">
        <w:t xml:space="preserve"> </w:t>
      </w:r>
      <w:r>
        <w:t>kurum ve işleme konu etmeyi</w:t>
      </w:r>
      <w:r w:rsidR="00766E72">
        <w:t xml:space="preserve"> </w:t>
      </w:r>
      <w:r>
        <w:t>düşündüğünüz varlık özelinde yatırımcı</w:t>
      </w:r>
      <w:r w:rsidR="00766E72">
        <w:t xml:space="preserve"> </w:t>
      </w:r>
      <w:r>
        <w:t>tazmin sistemi bulunup bulunmadığı ve</w:t>
      </w:r>
      <w:r w:rsidR="00766E72">
        <w:t xml:space="preserve"> </w:t>
      </w:r>
      <w:r>
        <w:t>varsa tazmin sisteminin kapsamı hakkında</w:t>
      </w:r>
      <w:r w:rsidR="00766E72">
        <w:t xml:space="preserve"> </w:t>
      </w:r>
      <w:r>
        <w:t>yurt içinde yatırım hizmeti almayı</w:t>
      </w:r>
      <w:r w:rsidR="00766E72">
        <w:t xml:space="preserve"> </w:t>
      </w:r>
      <w:r>
        <w:t>düşündüğünüz yatırım kuruluşundan bilgi</w:t>
      </w:r>
    </w:p>
    <w:p w:rsidR="00C52D1A" w:rsidRDefault="002C34CF" w:rsidP="002C34CF">
      <w:pPr>
        <w:spacing w:after="0" w:afterAutospacing="0"/>
      </w:pPr>
      <w:proofErr w:type="gramStart"/>
      <w:r>
        <w:t>talep</w:t>
      </w:r>
      <w:proofErr w:type="gramEnd"/>
      <w:r>
        <w:t xml:space="preserve"> etmenizi ve kendi araştırmanızı</w:t>
      </w:r>
      <w:r w:rsidR="00766E72">
        <w:t xml:space="preserve"> </w:t>
      </w:r>
      <w:r>
        <w:t xml:space="preserve">yapmanızı tavsiye etmekteyiz. </w:t>
      </w:r>
      <w:r w:rsidR="00766E72">
        <w:t>Alnus Y</w:t>
      </w:r>
      <w:r w:rsidR="00691778">
        <w:t>a</w:t>
      </w:r>
      <w:r w:rsidR="00766E72">
        <w:t>tırım</w:t>
      </w:r>
      <w:r>
        <w:t>,</w:t>
      </w:r>
      <w:r w:rsidR="00766E72">
        <w:t xml:space="preserve"> </w:t>
      </w:r>
      <w:r>
        <w:t>yurt dışı piyasalarda işlemlere aracılık</w:t>
      </w:r>
      <w:r w:rsidR="00766E72">
        <w:t xml:space="preserve"> </w:t>
      </w:r>
      <w:r>
        <w:t>eden, işlem gerçekleştirilen veya saklama</w:t>
      </w:r>
      <w:r w:rsidR="00766E72">
        <w:t xml:space="preserve"> </w:t>
      </w:r>
      <w:r>
        <w:t>hizmeti sunan kuruluşların mali durumlarının</w:t>
      </w:r>
      <w:r w:rsidR="00766E72">
        <w:t xml:space="preserve"> </w:t>
      </w:r>
      <w:r>
        <w:t>yükümlülüklerini karşılayacağını</w:t>
      </w:r>
      <w:r w:rsidR="00766E72">
        <w:t xml:space="preserve"> </w:t>
      </w:r>
      <w:r>
        <w:t>veya size karşı yükümlülüklerini yerine getireceğini</w:t>
      </w:r>
      <w:r w:rsidR="00766E72">
        <w:t xml:space="preserve"> </w:t>
      </w:r>
      <w:r>
        <w:t>garanti etmemektedir.</w:t>
      </w:r>
    </w:p>
    <w:p w:rsidR="00691778" w:rsidRDefault="00691778" w:rsidP="002C34CF">
      <w:pPr>
        <w:spacing w:after="0" w:afterAutospacing="0"/>
      </w:pPr>
    </w:p>
    <w:p w:rsidR="00691778" w:rsidRDefault="00691778" w:rsidP="00691778">
      <w:pPr>
        <w:spacing w:after="0" w:afterAutospacing="0"/>
      </w:pPr>
      <w:r w:rsidRPr="00691778">
        <w:rPr>
          <w:b/>
        </w:rPr>
        <w:t>IV. İKİNCİL PİYASAYA İLİŞKİN</w:t>
      </w:r>
      <w:r>
        <w:rPr>
          <w:b/>
        </w:rPr>
        <w:t xml:space="preserve"> </w:t>
      </w:r>
      <w:r w:rsidRPr="00691778">
        <w:rPr>
          <w:b/>
        </w:rPr>
        <w:t>BİLGİLENDİRME</w:t>
      </w:r>
    </w:p>
    <w:p w:rsidR="00691778" w:rsidRDefault="00691778" w:rsidP="00691778">
      <w:pPr>
        <w:spacing w:after="0" w:afterAutospacing="0"/>
      </w:pPr>
      <w:r>
        <w:t>Yurt dışı piyasaların hem birincil hem de</w:t>
      </w:r>
      <w:r>
        <w:t xml:space="preserve"> </w:t>
      </w:r>
      <w:r>
        <w:t>ikincil piyasayı kapsaması mümkündür.</w:t>
      </w:r>
      <w:r>
        <w:t xml:space="preserve"> </w:t>
      </w:r>
    </w:p>
    <w:p w:rsidR="00691778" w:rsidRDefault="00691778" w:rsidP="00691778">
      <w:pPr>
        <w:spacing w:after="0" w:afterAutospacing="0"/>
      </w:pPr>
    </w:p>
    <w:p w:rsidR="00691778" w:rsidRPr="00691778" w:rsidRDefault="00691778" w:rsidP="00691778">
      <w:pPr>
        <w:spacing w:after="0" w:afterAutospacing="0"/>
        <w:rPr>
          <w:b/>
        </w:rPr>
      </w:pPr>
      <w:r w:rsidRPr="00691778">
        <w:rPr>
          <w:b/>
        </w:rPr>
        <w:t>V. RİSK BİLDİRİMİ</w:t>
      </w:r>
    </w:p>
    <w:p w:rsidR="00691778" w:rsidRDefault="00691778" w:rsidP="00691778">
      <w:pPr>
        <w:spacing w:after="0" w:afterAutospacing="0"/>
      </w:pPr>
      <w:r>
        <w:t>İşlem yapacağınız yatırım kuruluşu ile akdettiğiniz/</w:t>
      </w:r>
      <w:r>
        <w:t xml:space="preserve"> </w:t>
      </w:r>
      <w:r>
        <w:t>akdedeceğiniz sözleşmeler, imzaladığınız</w:t>
      </w:r>
      <w:r>
        <w:t xml:space="preserve"> </w:t>
      </w:r>
      <w:r>
        <w:t>Yatırım Hizmet ve Faaliyetleri</w:t>
      </w:r>
      <w:r>
        <w:t xml:space="preserve"> </w:t>
      </w:r>
      <w:r>
        <w:t>Genel Risk Bildirim Formu ile özel risk bildirim</w:t>
      </w:r>
      <w:r>
        <w:t xml:space="preserve"> </w:t>
      </w:r>
      <w:r>
        <w:t>formlarında belirtilen hususlara ek</w:t>
      </w:r>
      <w:r>
        <w:t xml:space="preserve"> </w:t>
      </w:r>
      <w:r>
        <w:t>olarak, yurt dışı piyasalarda gerçekleştirilecek</w:t>
      </w:r>
      <w:r>
        <w:t xml:space="preserve"> </w:t>
      </w:r>
      <w:r>
        <w:t>işlemlerin ilişkili olduğu bazı risklere</w:t>
      </w:r>
      <w:r>
        <w:t xml:space="preserve"> </w:t>
      </w:r>
      <w:r>
        <w:t>aşağıda yer verilmektedir:</w:t>
      </w:r>
    </w:p>
    <w:p w:rsidR="00691778" w:rsidRDefault="00691778" w:rsidP="00691778">
      <w:pPr>
        <w:spacing w:after="0" w:afterAutospacing="0"/>
      </w:pPr>
    </w:p>
    <w:p w:rsidR="00691778" w:rsidRDefault="00691778" w:rsidP="00691778">
      <w:pPr>
        <w:spacing w:after="0" w:afterAutospacing="0"/>
      </w:pPr>
      <w:r>
        <w:t>Çalışmayı düşündüğünüz yatırım kuruluşu</w:t>
      </w:r>
      <w:r>
        <w:t xml:space="preserve"> </w:t>
      </w:r>
      <w:r>
        <w:t>nezdinde açtıracağınız hesap ve bu</w:t>
      </w:r>
      <w:r>
        <w:t xml:space="preserve"> </w:t>
      </w:r>
      <w:r>
        <w:t>hesap üzerinden gerçekleştirilecek tüm işlemler</w:t>
      </w:r>
      <w:r>
        <w:t xml:space="preserve"> </w:t>
      </w:r>
      <w:r>
        <w:t>Sermaye Piyasası Kurulu ve yabancı</w:t>
      </w:r>
      <w:r>
        <w:t xml:space="preserve"> </w:t>
      </w:r>
      <w:r>
        <w:t>ülkelerde yetkili kurum ve kuruluşlar ile</w:t>
      </w:r>
    </w:p>
    <w:p w:rsidR="00691778" w:rsidRDefault="00691778" w:rsidP="00691778">
      <w:pPr>
        <w:spacing w:after="0" w:afterAutospacing="0"/>
      </w:pPr>
      <w:proofErr w:type="gramStart"/>
      <w:r>
        <w:t>takas</w:t>
      </w:r>
      <w:proofErr w:type="gramEnd"/>
      <w:r>
        <w:t xml:space="preserve"> ve saklama merkezleri tarafından</w:t>
      </w:r>
      <w:r>
        <w:t xml:space="preserve"> </w:t>
      </w:r>
      <w:r>
        <w:t>çıkartılan ilgili her türlü mevzuat, karar ve</w:t>
      </w:r>
      <w:r>
        <w:t xml:space="preserve"> </w:t>
      </w:r>
      <w:r>
        <w:t>benzeri düzenlemelere tabidir.</w:t>
      </w:r>
    </w:p>
    <w:p w:rsidR="00691778" w:rsidRDefault="00691778" w:rsidP="00691778">
      <w:pPr>
        <w:spacing w:after="0" w:afterAutospacing="0"/>
      </w:pPr>
    </w:p>
    <w:p w:rsidR="00691778" w:rsidRDefault="00691778" w:rsidP="00691778">
      <w:pPr>
        <w:spacing w:after="0" w:afterAutospacing="0"/>
      </w:pPr>
      <w:r>
        <w:t>Sermaye piyasası işlemleri çeşitli oranlarda</w:t>
      </w:r>
      <w:r>
        <w:t xml:space="preserve"> </w:t>
      </w:r>
      <w:r>
        <w:t>risklere tabidir. Piyasada oluşacak</w:t>
      </w:r>
      <w:r>
        <w:t xml:space="preserve"> </w:t>
      </w:r>
      <w:r>
        <w:t>fiyat hareketleri, ilgili ülkede meydana gelebilecek</w:t>
      </w:r>
      <w:r>
        <w:t xml:space="preserve"> </w:t>
      </w:r>
      <w:r>
        <w:t>gelişmeler, işlem yaptığınız piyasanın</w:t>
      </w:r>
      <w:r>
        <w:t xml:space="preserve"> </w:t>
      </w:r>
      <w:r>
        <w:t>kapatılması ve/veya yurt dışı piyasa</w:t>
      </w:r>
      <w:r>
        <w:t xml:space="preserve"> </w:t>
      </w:r>
      <w:r>
        <w:t>veya işlemin arz ettiği risklerin gerçekleşmesi</w:t>
      </w:r>
      <w:r>
        <w:t xml:space="preserve"> </w:t>
      </w:r>
      <w:r>
        <w:t>sonucu yatırdığınız tutarların tamamını</w:t>
      </w:r>
      <w:r>
        <w:t xml:space="preserve"> </w:t>
      </w:r>
      <w:r>
        <w:t>kaybedebileceğiniz gibi, kayıplarınız</w:t>
      </w:r>
    </w:p>
    <w:p w:rsidR="00691778" w:rsidRDefault="00691778" w:rsidP="00691778">
      <w:pPr>
        <w:spacing w:after="0" w:afterAutospacing="0"/>
      </w:pPr>
      <w:proofErr w:type="gramStart"/>
      <w:r>
        <w:t>yatırdığınız</w:t>
      </w:r>
      <w:proofErr w:type="gramEnd"/>
      <w:r>
        <w:t xml:space="preserve"> tutarları dahi aşabilecektir.</w:t>
      </w:r>
    </w:p>
    <w:p w:rsidR="00691778" w:rsidRDefault="00691778" w:rsidP="00691778">
      <w:pPr>
        <w:spacing w:after="0" w:afterAutospacing="0"/>
      </w:pPr>
    </w:p>
    <w:p w:rsidR="00691778" w:rsidRDefault="00691778" w:rsidP="00691778">
      <w:pPr>
        <w:spacing w:after="0" w:afterAutospacing="0"/>
      </w:pPr>
      <w:r>
        <w:t>Yurt dışı piyasalarda gerçekleştirilen</w:t>
      </w:r>
      <w:r w:rsidR="00BF0DB7">
        <w:t xml:space="preserve"> </w:t>
      </w:r>
      <w:r>
        <w:t>işlemler pek çok açıdan yurt içi piyasalardaki</w:t>
      </w:r>
      <w:r w:rsidR="00BF0DB7">
        <w:t xml:space="preserve"> </w:t>
      </w:r>
      <w:r>
        <w:t>işlemlerden farklılaşabilecek, uygulanacak</w:t>
      </w:r>
      <w:r w:rsidR="00BF0DB7">
        <w:t xml:space="preserve"> </w:t>
      </w:r>
      <w:r>
        <w:t>mevzuat, işlem kuralları ve işlem</w:t>
      </w:r>
      <w:r w:rsidR="00BF0DB7">
        <w:t xml:space="preserve"> </w:t>
      </w:r>
      <w:r>
        <w:t>taraflarının tabi oldukları yükümlülük ve</w:t>
      </w:r>
    </w:p>
    <w:p w:rsidR="00691778" w:rsidRDefault="00691778" w:rsidP="00691778">
      <w:pPr>
        <w:spacing w:after="0" w:afterAutospacing="0"/>
      </w:pPr>
      <w:proofErr w:type="gramStart"/>
      <w:r>
        <w:t>düzenlemeler</w:t>
      </w:r>
      <w:proofErr w:type="gramEnd"/>
      <w:r>
        <w:t xml:space="preserve"> gibi pek çok husus değişiklik</w:t>
      </w:r>
      <w:r w:rsidR="00BF0DB7">
        <w:t xml:space="preserve"> </w:t>
      </w:r>
      <w:r>
        <w:t>arz edebilecektir. Bu nedenle yurt dışı</w:t>
      </w:r>
      <w:r w:rsidR="00BF0DB7">
        <w:t xml:space="preserve"> </w:t>
      </w:r>
      <w:r>
        <w:t>piyasalarda işlem gerçekleştirmeden önce,</w:t>
      </w:r>
      <w:r w:rsidR="00BF0DB7">
        <w:t xml:space="preserve"> </w:t>
      </w:r>
      <w:r>
        <w:t>ilgili ülke, piyasa, sermaye piyasası aracı ve</w:t>
      </w:r>
      <w:r w:rsidR="00BF0DB7">
        <w:t xml:space="preserve"> </w:t>
      </w:r>
      <w:r>
        <w:t>yurt dışında çalışılan kurumlar hakkında</w:t>
      </w:r>
    </w:p>
    <w:p w:rsidR="00E70F84" w:rsidRDefault="00691778" w:rsidP="00E70F84">
      <w:pPr>
        <w:spacing w:after="0" w:afterAutospacing="0"/>
      </w:pPr>
      <w:proofErr w:type="gramStart"/>
      <w:r>
        <w:t>işbu</w:t>
      </w:r>
      <w:proofErr w:type="gramEnd"/>
      <w:r>
        <w:t xml:space="preserve"> Formda yer alan bilgiler ile yetinmeksizin</w:t>
      </w:r>
      <w:r w:rsidR="00BF0DB7">
        <w:t xml:space="preserve"> </w:t>
      </w:r>
      <w:r>
        <w:t>yurt içinde çalışmayı düşündüğünüz</w:t>
      </w:r>
      <w:r w:rsidR="00BF0DB7">
        <w:t xml:space="preserve"> </w:t>
      </w:r>
      <w:r>
        <w:t>yatırım kuruluşundan bağımsız bir araştırma</w:t>
      </w:r>
      <w:r w:rsidR="00BF0DB7">
        <w:t xml:space="preserve"> </w:t>
      </w:r>
      <w:r w:rsidR="00E70F84">
        <w:t>yapmanızı ve bu Formda belirtilenler</w:t>
      </w:r>
      <w:r w:rsidR="0045190A">
        <w:t xml:space="preserve"> </w:t>
      </w:r>
      <w:r w:rsidR="00E70F84">
        <w:t>ile sınırlı olmaksızın gerçekleştirmeyi düşündüğünüz</w:t>
      </w:r>
      <w:r w:rsidR="0045190A">
        <w:t xml:space="preserve"> </w:t>
      </w:r>
      <w:r w:rsidR="00E70F84">
        <w:t>işlem ile ilişkili riskleri tespit</w:t>
      </w:r>
      <w:r w:rsidR="0045190A">
        <w:t xml:space="preserve"> </w:t>
      </w:r>
      <w:r w:rsidR="00E70F84">
        <w:t>etmenizi tavsiye etmekteyiz.</w:t>
      </w:r>
    </w:p>
    <w:p w:rsidR="0045190A" w:rsidRDefault="0045190A" w:rsidP="00E70F84">
      <w:pPr>
        <w:spacing w:after="0" w:afterAutospacing="0"/>
      </w:pPr>
    </w:p>
    <w:p w:rsidR="00E70F84" w:rsidRDefault="00E70F84" w:rsidP="00E70F84">
      <w:pPr>
        <w:spacing w:after="0" w:afterAutospacing="0"/>
      </w:pPr>
      <w:r>
        <w:lastRenderedPageBreak/>
        <w:t>Yurt dışı piyasalarda işlem gerçekleştirirken</w:t>
      </w:r>
      <w:r w:rsidR="0045190A">
        <w:t xml:space="preserve"> </w:t>
      </w:r>
      <w:r>
        <w:t>ilgili yabancı ülke, kuruluş ve piyasanın</w:t>
      </w:r>
      <w:r w:rsidR="0045190A">
        <w:t xml:space="preserve"> </w:t>
      </w:r>
      <w:r>
        <w:t>kabul ettiği uygulama ve düzenlemelere</w:t>
      </w:r>
      <w:r w:rsidR="0045190A">
        <w:t xml:space="preserve"> </w:t>
      </w:r>
      <w:r>
        <w:t>uymanız gerekeceğini, aksi halde ilgili ülke,</w:t>
      </w:r>
      <w:r w:rsidR="0045190A">
        <w:t xml:space="preserve"> </w:t>
      </w:r>
      <w:r>
        <w:t>kuruluş veya piyasanın size veya yurt içinde</w:t>
      </w:r>
      <w:r w:rsidR="0045190A">
        <w:t xml:space="preserve"> </w:t>
      </w:r>
    </w:p>
    <w:p w:rsidR="00E70F84" w:rsidRDefault="00E70F84" w:rsidP="00E70F84">
      <w:pPr>
        <w:spacing w:after="0" w:afterAutospacing="0"/>
      </w:pPr>
      <w:proofErr w:type="gramStart"/>
      <w:r>
        <w:t>çalışacağınız</w:t>
      </w:r>
      <w:proofErr w:type="gramEnd"/>
      <w:r>
        <w:t xml:space="preserve"> yatırım kuruluşuna yaptırım</w:t>
      </w:r>
      <w:r w:rsidR="0045190A">
        <w:t xml:space="preserve"> </w:t>
      </w:r>
      <w:r>
        <w:t>uygulaması nedeniyle sorumluluğunuzun</w:t>
      </w:r>
      <w:r w:rsidR="0045190A">
        <w:t xml:space="preserve"> </w:t>
      </w:r>
      <w:r>
        <w:t>doğabileceğinin bilincinde olmalısınız.</w:t>
      </w:r>
    </w:p>
    <w:p w:rsidR="0045190A" w:rsidRDefault="0045190A" w:rsidP="00E70F84">
      <w:pPr>
        <w:spacing w:after="0" w:afterAutospacing="0"/>
      </w:pPr>
    </w:p>
    <w:p w:rsidR="00E70F84" w:rsidRDefault="00E70F84" w:rsidP="00E70F84">
      <w:pPr>
        <w:spacing w:after="0" w:afterAutospacing="0"/>
      </w:pPr>
      <w:r>
        <w:t>Yurt içinde yatırım hizmeti almayı düşündüğünüz</w:t>
      </w:r>
      <w:r w:rsidR="0045190A">
        <w:t xml:space="preserve"> </w:t>
      </w:r>
      <w:r>
        <w:t>yatırım kuruluşu yurt dışı piyasalarda</w:t>
      </w:r>
      <w:r w:rsidR="0045190A">
        <w:t xml:space="preserve"> </w:t>
      </w:r>
      <w:r>
        <w:t>aracılık faaliyetini, yurt dışı borsalara</w:t>
      </w:r>
      <w:r w:rsidR="008953D1">
        <w:t xml:space="preserve"> </w:t>
      </w:r>
      <w:r>
        <w:t>ve teşkilatlanmış diğer pazar yerlerine üye olmak</w:t>
      </w:r>
      <w:r w:rsidR="008953D1">
        <w:t xml:space="preserve"> </w:t>
      </w:r>
      <w:r>
        <w:t>suretiyle gerçekleştirebileceği gibi, ilgili</w:t>
      </w:r>
      <w:r w:rsidR="008953D1">
        <w:t xml:space="preserve"> </w:t>
      </w:r>
      <w:r>
        <w:t>ülkenin yetkili otoritesinden faaliyet izni almış</w:t>
      </w:r>
      <w:r w:rsidR="008953D1">
        <w:t xml:space="preserve"> </w:t>
      </w:r>
      <w:r>
        <w:t>yurt dışında yerleşik kuruluşlar vasıtasıyla</w:t>
      </w:r>
      <w:r w:rsidR="008953D1">
        <w:t xml:space="preserve"> </w:t>
      </w:r>
      <w:r>
        <w:t>da gerçekleştirebilir. Yurt dışında yerleşik</w:t>
      </w:r>
      <w:r w:rsidR="008953D1">
        <w:t xml:space="preserve"> </w:t>
      </w:r>
      <w:r>
        <w:t>kuruluşlar aracılığıyla işlem gerçekleştirilmesi</w:t>
      </w:r>
      <w:r w:rsidR="008953D1">
        <w:t xml:space="preserve"> </w:t>
      </w:r>
      <w:r>
        <w:t>durumunda yurt dışındaki kuruluşlardan</w:t>
      </w:r>
    </w:p>
    <w:p w:rsidR="00E70F84" w:rsidRDefault="00E70F84" w:rsidP="00E70F84">
      <w:pPr>
        <w:spacing w:after="0" w:afterAutospacing="0"/>
      </w:pPr>
      <w:proofErr w:type="gramStart"/>
      <w:r>
        <w:t>kaynaklanan</w:t>
      </w:r>
      <w:proofErr w:type="gramEnd"/>
      <w:r>
        <w:t xml:space="preserve"> karşı taraf riski, likidite riski ile</w:t>
      </w:r>
      <w:r w:rsidR="008953D1">
        <w:t xml:space="preserve"> </w:t>
      </w:r>
      <w:r>
        <w:t xml:space="preserve">teknik ve </w:t>
      </w:r>
      <w:proofErr w:type="spellStart"/>
      <w:r>
        <w:t>operasyonel</w:t>
      </w:r>
      <w:proofErr w:type="spellEnd"/>
      <w:r>
        <w:t xml:space="preserve"> riskler de söz konusu</w:t>
      </w:r>
      <w:r w:rsidR="008953D1">
        <w:t xml:space="preserve"> </w:t>
      </w:r>
      <w:r>
        <w:t>olacak, her bir kuruluşun uygulama ve kuralları</w:t>
      </w:r>
      <w:r w:rsidR="008953D1">
        <w:t xml:space="preserve"> </w:t>
      </w:r>
      <w:r>
        <w:t>farklılık arz edebilecektir. Yurt dışı piyasalarda</w:t>
      </w:r>
      <w:r w:rsidR="008953D1">
        <w:t xml:space="preserve"> </w:t>
      </w:r>
      <w:r>
        <w:t>işlemlere başlamadan önce, çalışmayı</w:t>
      </w:r>
      <w:r w:rsidR="008953D1">
        <w:t xml:space="preserve"> </w:t>
      </w:r>
      <w:r>
        <w:t>düşündüğünüz yatırım kuruluşunun yurt</w:t>
      </w:r>
      <w:r w:rsidR="008953D1">
        <w:t xml:space="preserve"> </w:t>
      </w:r>
      <w:r>
        <w:t>dışındaki diğer kuruluşlar ile çalışabileceğinin</w:t>
      </w:r>
      <w:r w:rsidR="008953D1">
        <w:t xml:space="preserve"> </w:t>
      </w:r>
      <w:r>
        <w:t>ve yurt dışındaki kuruluşların ihmal ve</w:t>
      </w:r>
      <w:r w:rsidR="008953D1">
        <w:t xml:space="preserve"> </w:t>
      </w:r>
      <w:r>
        <w:t>eylemleri ile bu kuruluşlardan kaynaklanan</w:t>
      </w:r>
      <w:r w:rsidR="008953D1">
        <w:t xml:space="preserve"> </w:t>
      </w:r>
      <w:r>
        <w:t>problemler nedeniyle zarara uğrama riskiniz</w:t>
      </w:r>
      <w:r w:rsidR="008953D1">
        <w:t xml:space="preserve"> </w:t>
      </w:r>
      <w:r>
        <w:t>bulunduğunun bilincinde olmalı ve yatırım</w:t>
      </w:r>
      <w:r w:rsidR="008953D1">
        <w:t xml:space="preserve"> </w:t>
      </w:r>
      <w:r>
        <w:t>kararlarınızı bu doğrultuda vermelisiniz.</w:t>
      </w:r>
    </w:p>
    <w:p w:rsidR="008953D1" w:rsidRDefault="008953D1" w:rsidP="00E70F84">
      <w:pPr>
        <w:spacing w:after="0" w:afterAutospacing="0"/>
      </w:pPr>
    </w:p>
    <w:p w:rsidR="00E70F84" w:rsidRDefault="00E70F84" w:rsidP="00E70F84">
      <w:pPr>
        <w:spacing w:after="0" w:afterAutospacing="0"/>
      </w:pPr>
      <w:r>
        <w:t>Yurt dışı piyasalarda gerçekleştirilen işlemlerde</w:t>
      </w:r>
      <w:r w:rsidR="007801B5">
        <w:t xml:space="preserve"> </w:t>
      </w:r>
      <w:r>
        <w:t>alım satıma konu edilen, teminat</w:t>
      </w:r>
      <w:r w:rsidR="007801B5">
        <w:t xml:space="preserve"> </w:t>
      </w:r>
      <w:r>
        <w:t>olarak alınan veya saklama hizmeti sunulan</w:t>
      </w:r>
      <w:r w:rsidR="007801B5">
        <w:t xml:space="preserve"> </w:t>
      </w:r>
      <w:r>
        <w:t>finansal varlıklar, yurt dışında faaliyet</w:t>
      </w:r>
      <w:r w:rsidR="007801B5">
        <w:t xml:space="preserve"> </w:t>
      </w:r>
      <w:r>
        <w:t>gösteren kuruluşlar nezdinde saklanabilmektedir.</w:t>
      </w:r>
      <w:r w:rsidR="007801B5">
        <w:t xml:space="preserve"> </w:t>
      </w:r>
      <w:r>
        <w:t>Bu durumda diğer kuruluşlar</w:t>
      </w:r>
      <w:r w:rsidR="007801B5">
        <w:t xml:space="preserve"> </w:t>
      </w:r>
      <w:r>
        <w:t>nezdinde saklanan varlıklarınızın bu kuruluşlardan</w:t>
      </w:r>
      <w:r w:rsidR="007801B5">
        <w:t xml:space="preserve"> </w:t>
      </w:r>
      <w:r>
        <w:t xml:space="preserve">kaynaklanan </w:t>
      </w:r>
      <w:proofErr w:type="spellStart"/>
      <w:r>
        <w:t>operasyonel</w:t>
      </w:r>
      <w:proofErr w:type="spellEnd"/>
      <w:r>
        <w:t xml:space="preserve"> riskler,</w:t>
      </w:r>
    </w:p>
    <w:p w:rsidR="00691778" w:rsidRDefault="00E70F84" w:rsidP="00E70F84">
      <w:pPr>
        <w:spacing w:after="0" w:afterAutospacing="0"/>
      </w:pPr>
      <w:proofErr w:type="gramStart"/>
      <w:r>
        <w:t>temerrüt</w:t>
      </w:r>
      <w:proofErr w:type="gramEnd"/>
      <w:r>
        <w:t xml:space="preserve"> riski ile likidite riski gibi risklere</w:t>
      </w:r>
      <w:r w:rsidR="007801B5">
        <w:t xml:space="preserve"> </w:t>
      </w:r>
      <w:r>
        <w:t>tabi olacağını, bu kuruluşlar nedeniyle zarara</w:t>
      </w:r>
      <w:r w:rsidR="007801B5">
        <w:t xml:space="preserve"> </w:t>
      </w:r>
      <w:r>
        <w:t>uğrama riskiniz bulunduğunu dikkate</w:t>
      </w:r>
      <w:r w:rsidR="007801B5">
        <w:t xml:space="preserve"> </w:t>
      </w:r>
      <w:r>
        <w:t>almanız gerekmektedir.</w:t>
      </w:r>
    </w:p>
    <w:p w:rsidR="003F1568" w:rsidRDefault="003F1568" w:rsidP="00E70F84">
      <w:pPr>
        <w:spacing w:after="0" w:afterAutospacing="0"/>
      </w:pPr>
    </w:p>
    <w:p w:rsidR="003F1568" w:rsidRDefault="003F1568" w:rsidP="003F1568">
      <w:pPr>
        <w:spacing w:after="0" w:afterAutospacing="0"/>
      </w:pPr>
      <w:r>
        <w:t>Yurt dışı piyasalarda gerçekleştirilen işlemler</w:t>
      </w:r>
      <w:r>
        <w:t xml:space="preserve"> </w:t>
      </w:r>
      <w:r>
        <w:t>yabancı para birimleri üzerinden</w:t>
      </w:r>
      <w:r>
        <w:t xml:space="preserve"> </w:t>
      </w:r>
      <w:r>
        <w:t>gerçekleştirilmekte olup, yukarıda sayılan</w:t>
      </w:r>
      <w:r>
        <w:t xml:space="preserve"> </w:t>
      </w:r>
      <w:r>
        <w:t>risklere ek olarak kur riski de ihtiva etmektedir.</w:t>
      </w:r>
      <w:r>
        <w:t xml:space="preserve"> </w:t>
      </w:r>
      <w:r>
        <w:t>Yurt dışı piyasalarda gerçekleştirilen</w:t>
      </w:r>
    </w:p>
    <w:p w:rsidR="003F1568" w:rsidRDefault="003F1568" w:rsidP="003F1568">
      <w:pPr>
        <w:spacing w:after="0" w:afterAutospacing="0"/>
      </w:pPr>
      <w:proofErr w:type="gramStart"/>
      <w:r>
        <w:t>işlemlerde</w:t>
      </w:r>
      <w:proofErr w:type="gramEnd"/>
      <w:r>
        <w:t xml:space="preserve"> kur dalgalanmaları nedeniyle</w:t>
      </w:r>
      <w:r>
        <w:t xml:space="preserve"> </w:t>
      </w:r>
      <w:r>
        <w:t>Türk Lirası bazında değer kaybı olabileceği,</w:t>
      </w:r>
      <w:r>
        <w:t xml:space="preserve"> </w:t>
      </w:r>
      <w:r>
        <w:t>devletlerin yabancı sermaye ve döviz</w:t>
      </w:r>
      <w:r>
        <w:t xml:space="preserve"> </w:t>
      </w:r>
      <w:r>
        <w:t>hareketlerini kısıtlayabileceği, ek ve/veya</w:t>
      </w:r>
      <w:r>
        <w:t xml:space="preserve"> </w:t>
      </w:r>
      <w:r>
        <w:t>yeni vergiler getirebileceği, alım satım işlemlerinin</w:t>
      </w:r>
    </w:p>
    <w:p w:rsidR="003F1568" w:rsidRDefault="003F1568" w:rsidP="003F1568">
      <w:pPr>
        <w:spacing w:after="0" w:afterAutospacing="0"/>
      </w:pPr>
      <w:proofErr w:type="gramStart"/>
      <w:r>
        <w:t>zamanında</w:t>
      </w:r>
      <w:proofErr w:type="gramEnd"/>
      <w:r>
        <w:t xml:space="preserve"> gerçekleşmeyebileceği</w:t>
      </w:r>
      <w:r>
        <w:t xml:space="preserve"> </w:t>
      </w:r>
      <w:r>
        <w:t>bilinmelidir.</w:t>
      </w:r>
      <w:r>
        <w:t xml:space="preserve"> </w:t>
      </w:r>
    </w:p>
    <w:p w:rsidR="003F1568" w:rsidRDefault="003F1568" w:rsidP="003F1568">
      <w:pPr>
        <w:spacing w:after="0" w:afterAutospacing="0"/>
      </w:pPr>
    </w:p>
    <w:p w:rsidR="003F1568" w:rsidRDefault="003F1568" w:rsidP="003F1568">
      <w:pPr>
        <w:spacing w:after="0" w:afterAutospacing="0"/>
      </w:pPr>
      <w:r>
        <w:t>Yurt içi piyasa ve yatırım kuruluşlarının</w:t>
      </w:r>
      <w:r>
        <w:t xml:space="preserve"> </w:t>
      </w:r>
      <w:r>
        <w:t>çalışma gün ve saatlerinin, yurt dışındaki</w:t>
      </w:r>
      <w:r>
        <w:t xml:space="preserve"> </w:t>
      </w:r>
      <w:r>
        <w:t>piyasa ve kuruluşların çalışma gün ve saatlerinden</w:t>
      </w:r>
      <w:r>
        <w:t xml:space="preserve"> </w:t>
      </w:r>
      <w:r>
        <w:t>farklılık gösterebileceğinin bilincinde</w:t>
      </w:r>
      <w:r>
        <w:t xml:space="preserve"> </w:t>
      </w:r>
      <w:r>
        <w:t>olmalısınız. Söz konusu farklılık yurt</w:t>
      </w:r>
      <w:r>
        <w:t xml:space="preserve"> </w:t>
      </w:r>
      <w:r>
        <w:t>içinde çalışmayı düşündüğünüz yatırım</w:t>
      </w:r>
      <w:r>
        <w:t xml:space="preserve"> </w:t>
      </w:r>
      <w:r>
        <w:t>kuruluşunun bazı durumlarda tarafınıza teminat</w:t>
      </w:r>
      <w:r>
        <w:t xml:space="preserve"> </w:t>
      </w:r>
      <w:r>
        <w:t>bildirimi gibi bildirimlerde bulunamaması</w:t>
      </w:r>
      <w:r>
        <w:t xml:space="preserve"> </w:t>
      </w:r>
      <w:r>
        <w:t>ve bazı durumlardan haberdar edilememenize</w:t>
      </w:r>
      <w:r>
        <w:t xml:space="preserve"> </w:t>
      </w:r>
      <w:r>
        <w:t>neden olabilecek olup, bu tür</w:t>
      </w:r>
      <w:r>
        <w:t xml:space="preserve"> </w:t>
      </w:r>
      <w:r>
        <w:t>durumlarda gerçekleştirdiğiniz işlemlere</w:t>
      </w:r>
      <w:r>
        <w:t xml:space="preserve"> </w:t>
      </w:r>
      <w:r>
        <w:t>ilişkin gelişme ve değişiklikleri bizzat takip</w:t>
      </w:r>
      <w:r>
        <w:t xml:space="preserve"> </w:t>
      </w:r>
      <w:r>
        <w:t>etmeniz gerekebileceğinin bilincinde olmalısınız.</w:t>
      </w:r>
      <w:r>
        <w:t xml:space="preserve"> Alnus Yatırım, s</w:t>
      </w:r>
      <w:r>
        <w:t xml:space="preserve">aat farklılıkları </w:t>
      </w:r>
      <w:proofErr w:type="gramStart"/>
      <w:r>
        <w:t>nedeniyle ,</w:t>
      </w:r>
      <w:r>
        <w:t xml:space="preserve"> </w:t>
      </w:r>
      <w:r>
        <w:t>yurt</w:t>
      </w:r>
      <w:proofErr w:type="gramEnd"/>
      <w:r>
        <w:t xml:space="preserve"> dışı piyasaların açık olduğu her</w:t>
      </w:r>
      <w:r>
        <w:t xml:space="preserve"> </w:t>
      </w:r>
      <w:r>
        <w:t xml:space="preserve">zaman hizmet vermek zorunda değildir. </w:t>
      </w:r>
      <w:r>
        <w:t xml:space="preserve">Alnus Yatırım, </w:t>
      </w:r>
      <w:r>
        <w:t xml:space="preserve"> hizmetlerini ülkemizdeki kendi</w:t>
      </w:r>
      <w:r>
        <w:t xml:space="preserve"> </w:t>
      </w:r>
      <w:r>
        <w:t>mesai saatleri çerçevesinde yürütmektedir.</w:t>
      </w:r>
    </w:p>
    <w:p w:rsidR="003F1568" w:rsidRDefault="003F1568" w:rsidP="003F1568">
      <w:pPr>
        <w:spacing w:after="0" w:afterAutospacing="0"/>
      </w:pPr>
    </w:p>
    <w:p w:rsidR="003F1568" w:rsidRDefault="003F1568" w:rsidP="003F1568">
      <w:pPr>
        <w:spacing w:after="0" w:afterAutospacing="0"/>
      </w:pPr>
      <w:r>
        <w:t>Yetkili kuruluşlar tarafından yurt dışı</w:t>
      </w:r>
      <w:r>
        <w:t xml:space="preserve"> </w:t>
      </w:r>
      <w:r>
        <w:t>alım satım işlemleri sonucunda kayba uğramayacağınız,</w:t>
      </w:r>
      <w:r>
        <w:t xml:space="preserve"> </w:t>
      </w:r>
      <w:r>
        <w:t>kaybınızın kontrol altında</w:t>
      </w:r>
      <w:r>
        <w:t xml:space="preserve"> </w:t>
      </w:r>
      <w:r>
        <w:t>tutulacağına veya kayba uğramanız durumunda</w:t>
      </w:r>
      <w:r>
        <w:t xml:space="preserve"> </w:t>
      </w:r>
      <w:r>
        <w:t>ek teminat çağrısı yapılacağı konularında</w:t>
      </w:r>
    </w:p>
    <w:p w:rsidR="003F1568" w:rsidRDefault="003F1568" w:rsidP="003F1568">
      <w:pPr>
        <w:spacing w:after="0" w:afterAutospacing="0"/>
      </w:pPr>
      <w:proofErr w:type="gramStart"/>
      <w:r>
        <w:t>garanti</w:t>
      </w:r>
      <w:proofErr w:type="gramEnd"/>
      <w:r>
        <w:t xml:space="preserve"> verilemeyeceğini dikkate</w:t>
      </w:r>
      <w:r>
        <w:t xml:space="preserve"> </w:t>
      </w:r>
      <w:r>
        <w:t>almanız gerekmektedir.</w:t>
      </w:r>
    </w:p>
    <w:p w:rsidR="003F1568" w:rsidRDefault="003F1568" w:rsidP="003F1568">
      <w:pPr>
        <w:spacing w:after="0" w:afterAutospacing="0"/>
      </w:pPr>
    </w:p>
    <w:p w:rsidR="003F1568" w:rsidRPr="003F1568" w:rsidRDefault="003F1568" w:rsidP="003F1568">
      <w:pPr>
        <w:spacing w:after="0" w:afterAutospacing="0"/>
        <w:rPr>
          <w:b/>
        </w:rPr>
      </w:pPr>
      <w:r w:rsidRPr="003F1568">
        <w:rPr>
          <w:b/>
        </w:rPr>
        <w:t>VI. DİĞER RİSKLER</w:t>
      </w:r>
    </w:p>
    <w:p w:rsidR="009049B1" w:rsidRDefault="003F1568" w:rsidP="009049B1">
      <w:pPr>
        <w:spacing w:after="0" w:afterAutospacing="0"/>
      </w:pPr>
      <w:r>
        <w:t>Yurt Dışı Piyasalarda Gerçekleştirilen İşlemlere</w:t>
      </w:r>
      <w:r>
        <w:t xml:space="preserve"> </w:t>
      </w:r>
      <w:r>
        <w:t>İlişkin Risk Bildirim Formu, forma</w:t>
      </w:r>
      <w:r>
        <w:t xml:space="preserve"> </w:t>
      </w:r>
      <w:r>
        <w:t>konu yurt dışı piyasalarda gerçekleştirilen</w:t>
      </w:r>
      <w:r>
        <w:t xml:space="preserve"> </w:t>
      </w:r>
      <w:r>
        <w:t>işlemlere ilişkin riskler hakkında genel</w:t>
      </w:r>
      <w:r>
        <w:t xml:space="preserve"> </w:t>
      </w:r>
      <w:r>
        <w:t>olarak bilgilendirilmenizi amaçlamakta</w:t>
      </w:r>
      <w:r>
        <w:t xml:space="preserve"> </w:t>
      </w:r>
      <w:r>
        <w:t>olup, yurt dışı piyasalarda gerçekleştirilen</w:t>
      </w:r>
      <w:r>
        <w:t xml:space="preserve"> </w:t>
      </w:r>
      <w:r>
        <w:t>işlemlerden ve uygulamadan kaynaklanabilecek</w:t>
      </w:r>
      <w:r w:rsidR="009049B1" w:rsidRPr="009049B1">
        <w:t xml:space="preserve"> </w:t>
      </w:r>
      <w:r w:rsidR="009049B1">
        <w:t>tüm riskleri kapsamayabilir.</w:t>
      </w:r>
      <w:r w:rsidR="009049B1">
        <w:t xml:space="preserve"> </w:t>
      </w:r>
      <w:r w:rsidR="009049B1">
        <w:t>Bu nedenle yatırım kararı almadan önce</w:t>
      </w:r>
      <w:r w:rsidR="009049B1">
        <w:t xml:space="preserve"> </w:t>
      </w:r>
      <w:r w:rsidR="009049B1">
        <w:t>işlem gerçekleştirmek istediğiniz ülke, piyasa,</w:t>
      </w:r>
      <w:r w:rsidR="009049B1">
        <w:t xml:space="preserve"> </w:t>
      </w:r>
      <w:r w:rsidR="009049B1">
        <w:t>sermaye piyasası aracı gibi konularda</w:t>
      </w:r>
      <w:r w:rsidR="009049B1">
        <w:t xml:space="preserve"> </w:t>
      </w:r>
      <w:r w:rsidR="009049B1">
        <w:t>gerekli araştırmayı yapmanızı ve profesyonel</w:t>
      </w:r>
      <w:r w:rsidR="009049B1">
        <w:t xml:space="preserve"> </w:t>
      </w:r>
      <w:r w:rsidR="009049B1">
        <w:t>yardım almanızı tavsiye ederiz.</w:t>
      </w:r>
    </w:p>
    <w:p w:rsidR="009049B1" w:rsidRDefault="009049B1" w:rsidP="009049B1">
      <w:pPr>
        <w:spacing w:after="0" w:afterAutospacing="0"/>
      </w:pPr>
    </w:p>
    <w:p w:rsidR="009049B1" w:rsidRPr="009E1936" w:rsidRDefault="009049B1" w:rsidP="009049B1">
      <w:pPr>
        <w:spacing w:after="0" w:afterAutospacing="0"/>
        <w:rPr>
          <w:b/>
        </w:rPr>
      </w:pPr>
      <w:r w:rsidRPr="009E1936">
        <w:rPr>
          <w:b/>
        </w:rPr>
        <w:t>VII. KOMİSYON, ÜCRET VE VERGİLER</w:t>
      </w:r>
    </w:p>
    <w:p w:rsidR="009049B1" w:rsidRDefault="009049B1" w:rsidP="009049B1">
      <w:pPr>
        <w:spacing w:after="0" w:afterAutospacing="0"/>
      </w:pPr>
      <w:r>
        <w:t>İşlemlerinize başlamadan önce, işlemlerinizin</w:t>
      </w:r>
      <w:r w:rsidR="009E1936">
        <w:t xml:space="preserve"> </w:t>
      </w:r>
      <w:r>
        <w:t>borsalara, takas ve saklama kuruluşlarına</w:t>
      </w:r>
      <w:r w:rsidR="009E1936">
        <w:t xml:space="preserve"> </w:t>
      </w:r>
      <w:r>
        <w:t>ve yatırım kuruluşlarına ödenecek</w:t>
      </w:r>
      <w:r w:rsidR="009E1936">
        <w:t xml:space="preserve"> </w:t>
      </w:r>
      <w:r>
        <w:t>komisyon, ücret ve masraflara ve yerli ve</w:t>
      </w:r>
      <w:r w:rsidR="009E1936">
        <w:t xml:space="preserve"> </w:t>
      </w:r>
      <w:r>
        <w:t>yabancı mevzuatta belirlenen oranlarda</w:t>
      </w:r>
    </w:p>
    <w:p w:rsidR="009049B1" w:rsidRDefault="009049B1" w:rsidP="009049B1">
      <w:pPr>
        <w:spacing w:after="0" w:afterAutospacing="0"/>
      </w:pPr>
      <w:proofErr w:type="gramStart"/>
      <w:r>
        <w:t>vergiye</w:t>
      </w:r>
      <w:proofErr w:type="gramEnd"/>
      <w:r>
        <w:t xml:space="preserve"> tabi tutulacağının bilincinde</w:t>
      </w:r>
      <w:r w:rsidR="009E1936">
        <w:t xml:space="preserve"> </w:t>
      </w:r>
      <w:r>
        <w:t>olmalısınız. İşlemlerinize başlamadan</w:t>
      </w:r>
      <w:r w:rsidR="009E1936">
        <w:t xml:space="preserve"> </w:t>
      </w:r>
      <w:r>
        <w:t>önce, işlemlerinize ilişkin komisyon, ücret</w:t>
      </w:r>
      <w:r w:rsidR="009E1936">
        <w:t xml:space="preserve"> </w:t>
      </w:r>
      <w:r>
        <w:t>ve masraflar hakkında Genel Sözleşme</w:t>
      </w:r>
      <w:r w:rsidR="009E1936">
        <w:t xml:space="preserve"> </w:t>
      </w:r>
      <w:r>
        <w:t>ekindeki Komisyon ve Masraf tarifesini</w:t>
      </w:r>
      <w:r w:rsidR="009E1936">
        <w:t xml:space="preserve"> </w:t>
      </w:r>
      <w:r>
        <w:t>inceleyerek bilgi edinebilirsiniz. Komisyon,</w:t>
      </w:r>
      <w:r w:rsidR="009E1936">
        <w:t xml:space="preserve"> </w:t>
      </w:r>
      <w:r>
        <w:t>ücret, masraf ve vergilerin size nasıl</w:t>
      </w:r>
      <w:r w:rsidR="009E1936">
        <w:t xml:space="preserve"> </w:t>
      </w:r>
      <w:r>
        <w:t>yansıyacağı ile ilgili herhangi bir sorunuz</w:t>
      </w:r>
      <w:r w:rsidR="009E1936">
        <w:t xml:space="preserve"> </w:t>
      </w:r>
      <w:r>
        <w:t>olması durumunda, talebiniz üzerine anlaşılır</w:t>
      </w:r>
      <w:r w:rsidR="009E1936">
        <w:t xml:space="preserve"> </w:t>
      </w:r>
      <w:r>
        <w:t>örnekler içeren yazılı bir açıklama</w:t>
      </w:r>
      <w:r w:rsidR="009E1936">
        <w:t xml:space="preserve"> </w:t>
      </w:r>
      <w:r>
        <w:t>tarafınıza sunulacaktır.</w:t>
      </w:r>
    </w:p>
    <w:p w:rsidR="009049B1" w:rsidRDefault="009049B1" w:rsidP="009049B1">
      <w:pPr>
        <w:spacing w:after="0" w:afterAutospacing="0"/>
      </w:pPr>
      <w:r>
        <w:lastRenderedPageBreak/>
        <w:t>Yukarıda yer alan Yurt Dışı Piyasalarda</w:t>
      </w:r>
      <w:r w:rsidR="009E1936">
        <w:t xml:space="preserve"> </w:t>
      </w:r>
      <w:r>
        <w:t>Gerçekleştirilen İşlemlere İlişkin Risk Bildirim</w:t>
      </w:r>
      <w:r w:rsidR="009E1936">
        <w:t xml:space="preserve"> </w:t>
      </w:r>
      <w:proofErr w:type="spellStart"/>
      <w:r>
        <w:t>Formu’nu</w:t>
      </w:r>
      <w:proofErr w:type="spellEnd"/>
      <w:r>
        <w:t>, yurt dışı piyasalar nezdinde</w:t>
      </w:r>
      <w:r w:rsidR="009E1936">
        <w:t xml:space="preserve"> </w:t>
      </w:r>
      <w:r>
        <w:t>işlemlere başlamadan önce okudum, anladım</w:t>
      </w:r>
      <w:r w:rsidR="009E1936">
        <w:t xml:space="preserve"> </w:t>
      </w:r>
      <w:r>
        <w:t>ve işbu Yurt Dışı Piyasalarda Gerçekleştirilen</w:t>
      </w:r>
    </w:p>
    <w:p w:rsidR="003F1568" w:rsidRDefault="009049B1" w:rsidP="009049B1">
      <w:pPr>
        <w:spacing w:after="0" w:afterAutospacing="0"/>
      </w:pPr>
      <w:r>
        <w:t xml:space="preserve">İşlemlere İlişkin Risk Bildirim </w:t>
      </w:r>
      <w:proofErr w:type="spellStart"/>
      <w:r>
        <w:t>Formu’nun</w:t>
      </w:r>
      <w:proofErr w:type="spellEnd"/>
      <w:r w:rsidR="009E1936">
        <w:t xml:space="preserve"> </w:t>
      </w:r>
      <w:r>
        <w:t>bir örneğini elden teslim aldım.</w:t>
      </w:r>
    </w:p>
    <w:p w:rsidR="008A532C" w:rsidRDefault="008A532C" w:rsidP="009049B1">
      <w:pPr>
        <w:spacing w:after="0" w:afterAutospacing="0"/>
      </w:pPr>
    </w:p>
    <w:p w:rsidR="008A532C" w:rsidRDefault="008A532C" w:rsidP="008A532C">
      <w:pPr>
        <w:spacing w:after="0" w:afterAutospacing="0"/>
      </w:pPr>
      <w:r>
        <w:t xml:space="preserve">Lütfen aşağıdaki kutucuğa el yazınız </w:t>
      </w:r>
      <w:proofErr w:type="spellStart"/>
      <w:r>
        <w:t>ile“Okudum</w:t>
      </w:r>
      <w:proofErr w:type="spellEnd"/>
      <w:r>
        <w:t xml:space="preserve">, anladım ve teslim aldım.” </w:t>
      </w:r>
      <w:r>
        <w:t>y</w:t>
      </w:r>
      <w:r>
        <w:t>azarak</w:t>
      </w:r>
      <w:r>
        <w:t xml:space="preserve"> </w:t>
      </w:r>
      <w:r>
        <w:t>imzalayınız.</w:t>
      </w:r>
    </w:p>
    <w:p w:rsidR="008A532C" w:rsidRDefault="008A532C" w:rsidP="008A532C">
      <w:pPr>
        <w:spacing w:after="0" w:afterAutospacing="0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90"/>
      </w:tblGrid>
      <w:tr w:rsidR="00291EF8" w:rsidTr="00291EF8">
        <w:trPr>
          <w:trHeight w:val="1725"/>
        </w:trPr>
        <w:tc>
          <w:tcPr>
            <w:tcW w:w="4890" w:type="dxa"/>
          </w:tcPr>
          <w:p w:rsidR="00291EF8" w:rsidRDefault="00291EF8" w:rsidP="008A532C">
            <w:pPr>
              <w:spacing w:afterAutospacing="0"/>
            </w:pPr>
          </w:p>
        </w:tc>
      </w:tr>
    </w:tbl>
    <w:p w:rsidR="008A532C" w:rsidRDefault="008A532C" w:rsidP="008A532C">
      <w:pPr>
        <w:spacing w:after="0" w:afterAutospacing="0"/>
      </w:pPr>
      <w:bookmarkStart w:id="0" w:name="_GoBack"/>
      <w:bookmarkEnd w:id="0"/>
    </w:p>
    <w:sectPr w:rsidR="008A532C" w:rsidSect="0017154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74"/>
    <w:rsid w:val="00171548"/>
    <w:rsid w:val="00291EF8"/>
    <w:rsid w:val="002C34CF"/>
    <w:rsid w:val="003F1568"/>
    <w:rsid w:val="0045190A"/>
    <w:rsid w:val="00691778"/>
    <w:rsid w:val="00705AB1"/>
    <w:rsid w:val="00766274"/>
    <w:rsid w:val="00766E72"/>
    <w:rsid w:val="00777695"/>
    <w:rsid w:val="007801B5"/>
    <w:rsid w:val="007F0850"/>
    <w:rsid w:val="008219A1"/>
    <w:rsid w:val="00877FD5"/>
    <w:rsid w:val="008953D1"/>
    <w:rsid w:val="008A532C"/>
    <w:rsid w:val="008D6943"/>
    <w:rsid w:val="008E226C"/>
    <w:rsid w:val="009049B1"/>
    <w:rsid w:val="009E1936"/>
    <w:rsid w:val="00AB053F"/>
    <w:rsid w:val="00BB0284"/>
    <w:rsid w:val="00BF0DB7"/>
    <w:rsid w:val="00C52D1A"/>
    <w:rsid w:val="00E10D7F"/>
    <w:rsid w:val="00E7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4093"/>
  <w15:chartTrackingRefBased/>
  <w15:docId w15:val="{A71F6EF3-3170-4D23-85F9-B885C35A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705AB1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291EF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spb.org.tr" TargetMode="External"/><Relationship Id="rId4" Type="http://schemas.openxmlformats.org/officeDocument/2006/relationships/hyperlink" Target="http://www.spk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 Ustaoğlu</dc:creator>
  <cp:keywords/>
  <dc:description/>
  <cp:lastModifiedBy>Banu Ustaoğlu</cp:lastModifiedBy>
  <cp:revision>21</cp:revision>
  <dcterms:created xsi:type="dcterms:W3CDTF">2024-05-22T11:54:00Z</dcterms:created>
  <dcterms:modified xsi:type="dcterms:W3CDTF">2024-05-22T12:33:00Z</dcterms:modified>
</cp:coreProperties>
</file>